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A639" w14:textId="57928C2C" w:rsidR="006163D5" w:rsidRPr="00B82E85" w:rsidRDefault="00BD3153" w:rsidP="00B82E85">
      <w:pPr>
        <w:rPr>
          <w:rFonts w:cstheme="minorHAnsi"/>
          <w:b/>
          <w:bCs/>
        </w:rPr>
      </w:pPr>
      <w:r w:rsidRPr="00B82E85">
        <w:rPr>
          <w:rFonts w:cstheme="minorHAnsi"/>
          <w:b/>
          <w:bCs/>
        </w:rPr>
        <w:t xml:space="preserve">Meeting </w:t>
      </w:r>
      <w:r w:rsidR="004B3139" w:rsidRPr="00B82E85">
        <w:rPr>
          <w:rFonts w:cstheme="minorHAnsi"/>
          <w:b/>
          <w:bCs/>
        </w:rPr>
        <w:t xml:space="preserve">hosted by </w:t>
      </w:r>
      <w:r w:rsidRPr="00B82E85">
        <w:rPr>
          <w:rFonts w:cstheme="minorHAnsi"/>
          <w:b/>
          <w:bCs/>
        </w:rPr>
        <w:t>the Prime Minister</w:t>
      </w:r>
      <w:r w:rsidR="004B3139" w:rsidRPr="00B82E85">
        <w:rPr>
          <w:rFonts w:cstheme="minorHAnsi"/>
          <w:b/>
          <w:bCs/>
        </w:rPr>
        <w:t xml:space="preserve"> </w:t>
      </w:r>
      <w:r w:rsidR="00C35805">
        <w:rPr>
          <w:rFonts w:cstheme="minorHAnsi"/>
          <w:b/>
          <w:bCs/>
        </w:rPr>
        <w:t>and senior government members</w:t>
      </w:r>
      <w:r w:rsidR="004B3139" w:rsidRPr="00B82E85">
        <w:rPr>
          <w:rFonts w:cstheme="minorHAnsi"/>
          <w:b/>
          <w:bCs/>
        </w:rPr>
        <w:t xml:space="preserve"> </w:t>
      </w:r>
      <w:r w:rsidR="00394CDF" w:rsidRPr="00B82E85">
        <w:rPr>
          <w:rFonts w:cstheme="minorHAnsi"/>
          <w:b/>
          <w:bCs/>
        </w:rPr>
        <w:t>with the</w:t>
      </w:r>
      <w:r w:rsidRPr="00B82E85">
        <w:rPr>
          <w:rFonts w:cstheme="minorHAnsi"/>
          <w:b/>
          <w:bCs/>
        </w:rPr>
        <w:t xml:space="preserve"> Coalition of </w:t>
      </w:r>
      <w:r w:rsidR="004B3139" w:rsidRPr="00B82E85">
        <w:rPr>
          <w:rFonts w:cstheme="minorHAnsi"/>
          <w:b/>
          <w:bCs/>
        </w:rPr>
        <w:t xml:space="preserve">Aboriginal and Torres Strait </w:t>
      </w:r>
      <w:r w:rsidR="00994B69" w:rsidRPr="00B82E85">
        <w:rPr>
          <w:rFonts w:cstheme="minorHAnsi"/>
          <w:b/>
          <w:bCs/>
        </w:rPr>
        <w:t xml:space="preserve">Islander </w:t>
      </w:r>
      <w:r w:rsidR="004B3139" w:rsidRPr="00B82E85">
        <w:rPr>
          <w:rFonts w:cstheme="minorHAnsi"/>
          <w:b/>
          <w:bCs/>
        </w:rPr>
        <w:t>Peak Organisations</w:t>
      </w:r>
      <w:r w:rsidRPr="00B82E85">
        <w:rPr>
          <w:rFonts w:cstheme="minorHAnsi"/>
          <w:b/>
          <w:bCs/>
        </w:rPr>
        <w:t xml:space="preserve"> </w:t>
      </w:r>
    </w:p>
    <w:p w14:paraId="16F8B94B" w14:textId="77777777" w:rsidR="00BD3153" w:rsidRPr="00B82E85" w:rsidRDefault="004C422F" w:rsidP="00B82E8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25</w:t>
      </w:r>
      <w:r w:rsidR="00BD3153" w:rsidRPr="00B82E85">
        <w:rPr>
          <w:rFonts w:cstheme="minorHAnsi"/>
          <w:b/>
          <w:bCs/>
        </w:rPr>
        <w:t xml:space="preserve"> J</w:t>
      </w:r>
      <w:r>
        <w:rPr>
          <w:rFonts w:cstheme="minorHAnsi"/>
          <w:b/>
          <w:bCs/>
        </w:rPr>
        <w:t>une</w:t>
      </w:r>
      <w:r w:rsidR="00BD3153" w:rsidRPr="00B82E85">
        <w:rPr>
          <w:rFonts w:cstheme="minorHAnsi"/>
          <w:b/>
          <w:bCs/>
        </w:rPr>
        <w:t xml:space="preserve">, Parliament House, Canberra, Communique </w:t>
      </w:r>
    </w:p>
    <w:p w14:paraId="5EE92AE4" w14:textId="3132D065" w:rsidR="00700C87" w:rsidRPr="00B82E85" w:rsidRDefault="00C449AB" w:rsidP="00B82E85">
      <w:r w:rsidRPr="6B04FC86">
        <w:t xml:space="preserve">The Prime Minister </w:t>
      </w:r>
      <w:r w:rsidR="1DBF4AC8" w:rsidRPr="6B04FC86">
        <w:t xml:space="preserve">today </w:t>
      </w:r>
      <w:r w:rsidRPr="6B04FC86">
        <w:t>hosted</w:t>
      </w:r>
      <w:r w:rsidR="00A3514F" w:rsidRPr="6B04FC86">
        <w:t xml:space="preserve"> </w:t>
      </w:r>
      <w:r w:rsidR="004C422F" w:rsidRPr="6B04FC86">
        <w:t xml:space="preserve">the second </w:t>
      </w:r>
      <w:r w:rsidR="00A3514F" w:rsidRPr="6B04FC86">
        <w:t>roundtable</w:t>
      </w:r>
      <w:r w:rsidR="00F63700" w:rsidRPr="6B04FC86">
        <w:t xml:space="preserve"> </w:t>
      </w:r>
      <w:r w:rsidR="73C7749D" w:rsidRPr="6B04FC86">
        <w:t xml:space="preserve">of </w:t>
      </w:r>
      <w:r w:rsidR="39683679" w:rsidRPr="6B04FC86">
        <w:t xml:space="preserve">senior Ministers and </w:t>
      </w:r>
      <w:r w:rsidR="00D2104F" w:rsidRPr="6B04FC86">
        <w:t xml:space="preserve">the Coalition of </w:t>
      </w:r>
      <w:r w:rsidR="00E03D83" w:rsidRPr="6B04FC86">
        <w:t>Peaks</w:t>
      </w:r>
      <w:r w:rsidR="00977781" w:rsidRPr="6B04FC86">
        <w:t>,</w:t>
      </w:r>
      <w:r w:rsidR="00E03D83" w:rsidRPr="6B04FC86">
        <w:t xml:space="preserve"> </w:t>
      </w:r>
      <w:r w:rsidR="00BD3153" w:rsidRPr="6B04FC86">
        <w:t xml:space="preserve">a representative body made up of </w:t>
      </w:r>
      <w:r w:rsidR="00A3514F" w:rsidRPr="6B04FC86">
        <w:t>more than</w:t>
      </w:r>
      <w:r w:rsidR="00BD3153" w:rsidRPr="6B04FC86">
        <w:t xml:space="preserve"> 50 Aboriginal and Torres Strait Islander community</w:t>
      </w:r>
      <w:r w:rsidR="00A3514F" w:rsidRPr="6B04FC86">
        <w:t>-</w:t>
      </w:r>
      <w:r w:rsidR="00BD3153" w:rsidRPr="6B04FC86">
        <w:t>controlled peak organisations</w:t>
      </w:r>
      <w:r w:rsidR="00700C87" w:rsidRPr="6B04FC86">
        <w:t>.</w:t>
      </w:r>
    </w:p>
    <w:p w14:paraId="321F52F5" w14:textId="04D7902B" w:rsidR="001F4EA9" w:rsidRPr="00B82E85" w:rsidRDefault="7703CEE3" w:rsidP="00B82E85">
      <w:r w:rsidRPr="6B04FC86">
        <w:t>T</w:t>
      </w:r>
      <w:r w:rsidR="001F4EA9" w:rsidRPr="6B04FC86">
        <w:t xml:space="preserve">he Prime Minister </w:t>
      </w:r>
      <w:r w:rsidR="00882D3E">
        <w:t>noted</w:t>
      </w:r>
      <w:r w:rsidR="00FF425E" w:rsidRPr="6B04FC86">
        <w:t xml:space="preserve"> </w:t>
      </w:r>
      <w:r w:rsidR="001F4EA9" w:rsidRPr="6B04FC86">
        <w:t>the</w:t>
      </w:r>
      <w:r w:rsidR="00882D3E">
        <w:t xml:space="preserve"> joint</w:t>
      </w:r>
      <w:r w:rsidR="001F4EA9" w:rsidRPr="6B04FC86">
        <w:t xml:space="preserve"> </w:t>
      </w:r>
      <w:r w:rsidR="00BE074D" w:rsidRPr="6B04FC86">
        <w:t>success</w:t>
      </w:r>
      <w:r w:rsidR="001F4EA9" w:rsidRPr="6B04FC86">
        <w:t xml:space="preserve"> of</w:t>
      </w:r>
      <w:r w:rsidR="00882D3E">
        <w:t xml:space="preserve"> the Australian Government’s and the</w:t>
      </w:r>
      <w:r w:rsidR="001F4EA9" w:rsidRPr="6B04FC86">
        <w:t xml:space="preserve"> Aboriginal and Torres Strait Islander community-controlled organisations </w:t>
      </w:r>
      <w:r w:rsidR="00BE074D" w:rsidRPr="6B04FC86">
        <w:t xml:space="preserve">led by NACCHO </w:t>
      </w:r>
      <w:r w:rsidR="001F4EA9" w:rsidRPr="6B04FC86">
        <w:t xml:space="preserve">in </w:t>
      </w:r>
      <w:r w:rsidR="00282361" w:rsidRPr="6B04FC86">
        <w:t xml:space="preserve">supporting their communities through the </w:t>
      </w:r>
      <w:r w:rsidR="00BE074D" w:rsidRPr="6B04FC86">
        <w:t>C</w:t>
      </w:r>
      <w:r w:rsidR="7693F6CC" w:rsidRPr="6B04FC86">
        <w:t>OVID</w:t>
      </w:r>
      <w:r w:rsidR="00BE074D" w:rsidRPr="6B04FC86">
        <w:t xml:space="preserve"> pandemic.</w:t>
      </w:r>
      <w:r w:rsidR="001F4EA9" w:rsidRPr="6B04FC86">
        <w:t xml:space="preserve"> </w:t>
      </w:r>
      <w:r w:rsidR="00BE074D" w:rsidRPr="6B04FC86">
        <w:t xml:space="preserve"> </w:t>
      </w:r>
      <w:r w:rsidR="00882D3E">
        <w:t>C</w:t>
      </w:r>
      <w:r w:rsidR="00353D46" w:rsidRPr="6B04FC86">
        <w:t xml:space="preserve">ontinuing </w:t>
      </w:r>
      <w:r w:rsidR="00CC20AD">
        <w:t>leadership</w:t>
      </w:r>
      <w:r w:rsidR="00353D46" w:rsidRPr="6B04FC86">
        <w:t xml:space="preserve"> in the roll</w:t>
      </w:r>
      <w:r w:rsidR="11283669">
        <w:t>-</w:t>
      </w:r>
      <w:r w:rsidR="00353D46" w:rsidRPr="6B04FC86">
        <w:t>out of the vaccin</w:t>
      </w:r>
      <w:r w:rsidR="27F50A00" w:rsidRPr="6B04FC86">
        <w:t>ation strategy</w:t>
      </w:r>
      <w:r w:rsidR="001F4EA9" w:rsidRPr="6B04FC86">
        <w:t xml:space="preserve"> </w:t>
      </w:r>
      <w:r w:rsidR="00C35805">
        <w:t>is</w:t>
      </w:r>
      <w:r w:rsidR="00882D3E">
        <w:t xml:space="preserve"> critical and Aboriginal and Torres Strait Islander leadership is</w:t>
      </w:r>
      <w:r w:rsidR="00C35805">
        <w:t xml:space="preserve"> appreciated and recognised by all government members</w:t>
      </w:r>
      <w:r w:rsidR="001F4EA9" w:rsidRPr="6B04FC86">
        <w:t xml:space="preserve">. </w:t>
      </w:r>
    </w:p>
    <w:p w14:paraId="7D401E33" w14:textId="2E45EB9C" w:rsidR="00FB7D8E" w:rsidRDefault="00BD3153" w:rsidP="00B82E85">
      <w:r w:rsidRPr="6B04FC86">
        <w:t xml:space="preserve">The </w:t>
      </w:r>
      <w:r w:rsidR="001E18EE" w:rsidRPr="6B04FC86">
        <w:t xml:space="preserve">Morrison </w:t>
      </w:r>
      <w:r w:rsidR="00700C87" w:rsidRPr="6B04FC86">
        <w:t>Government and Coalition of Peaks are working together, with the states and territories</w:t>
      </w:r>
      <w:r w:rsidR="00C35805">
        <w:t xml:space="preserve"> and Australian Local Government Association</w:t>
      </w:r>
      <w:r w:rsidR="00700C87" w:rsidRPr="6B04FC86">
        <w:t xml:space="preserve">, to </w:t>
      </w:r>
      <w:r w:rsidR="0012607F" w:rsidRPr="6B04FC86">
        <w:t xml:space="preserve">implement the </w:t>
      </w:r>
      <w:r w:rsidR="00700C87" w:rsidRPr="6B04FC86">
        <w:t xml:space="preserve">new National Agreement on Closing </w:t>
      </w:r>
      <w:r w:rsidR="00FB7D8E" w:rsidRPr="6B04FC86">
        <w:t>the</w:t>
      </w:r>
      <w:r w:rsidR="00700C87" w:rsidRPr="6B04FC86">
        <w:t xml:space="preserve"> Gap, </w:t>
      </w:r>
      <w:r w:rsidR="0012607F" w:rsidRPr="6B04FC86">
        <w:t xml:space="preserve">signed by all Australian governments in July 2020.  </w:t>
      </w:r>
      <w:r w:rsidR="001473DE" w:rsidRPr="6B04FC86">
        <w:t xml:space="preserve">Full </w:t>
      </w:r>
      <w:r w:rsidR="007A307C" w:rsidRPr="6B04FC86">
        <w:t>implement</w:t>
      </w:r>
      <w:r w:rsidR="001473DE" w:rsidRPr="6B04FC86">
        <w:t>ation of</w:t>
      </w:r>
      <w:r w:rsidR="007A307C" w:rsidRPr="6B04FC86">
        <w:t xml:space="preserve"> the Pr</w:t>
      </w:r>
      <w:r w:rsidR="00700C87" w:rsidRPr="6B04FC86">
        <w:t>iorit</w:t>
      </w:r>
      <w:r w:rsidR="007A307C" w:rsidRPr="6B04FC86">
        <w:t>y Reforms</w:t>
      </w:r>
      <w:r w:rsidR="6674073F">
        <w:t>,</w:t>
      </w:r>
      <w:r w:rsidR="00890881" w:rsidRPr="6B04FC86">
        <w:t xml:space="preserve"> together with action on the 17 socio</w:t>
      </w:r>
      <w:r w:rsidR="00B65F0F">
        <w:t>-</w:t>
      </w:r>
      <w:r w:rsidR="00890881" w:rsidRPr="6B04FC86">
        <w:t>economic targets</w:t>
      </w:r>
      <w:r w:rsidR="50E45F33">
        <w:t>,</w:t>
      </w:r>
      <w:r w:rsidR="00700C87" w:rsidRPr="6B04FC86">
        <w:t xml:space="preserve"> </w:t>
      </w:r>
      <w:r w:rsidR="001473DE" w:rsidRPr="6B04FC86">
        <w:t>will</w:t>
      </w:r>
      <w:r w:rsidR="00700C87" w:rsidRPr="6B04FC86">
        <w:t xml:space="preserve"> </w:t>
      </w:r>
      <w:r w:rsidR="67093516" w:rsidRPr="6B04FC86">
        <w:t xml:space="preserve">significantly </w:t>
      </w:r>
      <w:r w:rsidR="00700C87" w:rsidRPr="6B04FC86">
        <w:t>improve the lives of Aboriginal and Torres Strait Islander people.</w:t>
      </w:r>
    </w:p>
    <w:p w14:paraId="254560F9" w14:textId="34E3EA67" w:rsidR="00ED1D70" w:rsidRPr="00B6781B" w:rsidRDefault="00FB7D8E" w:rsidP="00B6781B">
      <w:pPr>
        <w:rPr>
          <w:color w:val="222222"/>
        </w:rPr>
      </w:pPr>
      <w:r w:rsidRPr="6B04FC86">
        <w:t>The meeting</w:t>
      </w:r>
      <w:r w:rsidR="00700C87" w:rsidRPr="6B04FC86">
        <w:t xml:space="preserve"> </w:t>
      </w:r>
      <w:r w:rsidR="5DBF5CD1" w:rsidRPr="6B04FC86">
        <w:t>focused on the Commonwealth’s</w:t>
      </w:r>
      <w:r w:rsidR="30F42A72">
        <w:t xml:space="preserve"> </w:t>
      </w:r>
      <w:r w:rsidR="00882D3E">
        <w:t>first</w:t>
      </w:r>
      <w:r w:rsidR="00882D3E" w:rsidRPr="6B04FC86">
        <w:t xml:space="preserve"> </w:t>
      </w:r>
      <w:r w:rsidR="5DBF5CD1" w:rsidRPr="6B04FC86">
        <w:t xml:space="preserve">Implementation Plan </w:t>
      </w:r>
      <w:r w:rsidR="007B26E9">
        <w:t>which sets out the</w:t>
      </w:r>
      <w:r w:rsidR="00882D3E">
        <w:t xml:space="preserve"> initial</w:t>
      </w:r>
      <w:r w:rsidR="007B26E9">
        <w:t xml:space="preserve"> actions </w:t>
      </w:r>
      <w:r w:rsidR="007303EA">
        <w:t>the Commonwealth is taking</w:t>
      </w:r>
      <w:r w:rsidR="007B26E9">
        <w:t xml:space="preserve"> to</w:t>
      </w:r>
      <w:r w:rsidR="007B26E9" w:rsidRPr="6B04FC86">
        <w:t xml:space="preserve"> </w:t>
      </w:r>
      <w:r w:rsidR="5DBF5CD1" w:rsidRPr="6B04FC86">
        <w:t>give effect to the National Agreement</w:t>
      </w:r>
      <w:r w:rsidR="007B26E9">
        <w:t>. The meeting</w:t>
      </w:r>
      <w:r w:rsidR="5DBF5CD1" w:rsidRPr="6B04FC86">
        <w:t xml:space="preserve"> focused on</w:t>
      </w:r>
      <w:r w:rsidR="00700C87" w:rsidRPr="6B04FC86">
        <w:t xml:space="preserve"> the Priority Reforms</w:t>
      </w:r>
      <w:r w:rsidR="00882D3E">
        <w:t>,</w:t>
      </w:r>
      <w:r w:rsidR="00700C87" w:rsidRPr="6B04FC86">
        <w:t xml:space="preserve"> </w:t>
      </w:r>
      <w:r w:rsidR="000F4CB9">
        <w:t>which</w:t>
      </w:r>
      <w:r w:rsidR="00F90180" w:rsidRPr="6B04FC86">
        <w:t xml:space="preserve"> </w:t>
      </w:r>
      <w:r w:rsidR="00882D3E">
        <w:t xml:space="preserve">are transformation for </w:t>
      </w:r>
      <w:r w:rsidR="00A42C9A" w:rsidRPr="6B04FC86">
        <w:t>the way</w:t>
      </w:r>
      <w:r w:rsidR="00F63700" w:rsidRPr="6B04FC86">
        <w:t xml:space="preserve"> </w:t>
      </w:r>
      <w:r w:rsidR="000F4CB9">
        <w:t>governments</w:t>
      </w:r>
      <w:r w:rsidR="000F4CB9" w:rsidRPr="6B04FC86">
        <w:t xml:space="preserve"> </w:t>
      </w:r>
      <w:r w:rsidR="00F63700" w:rsidRPr="6B04FC86">
        <w:t xml:space="preserve">work with Aboriginal and Torres Strait Islander people </w:t>
      </w:r>
      <w:r w:rsidR="007B26E9">
        <w:t xml:space="preserve">and are key to </w:t>
      </w:r>
      <w:r w:rsidR="2EF02AA6">
        <w:t>a</w:t>
      </w:r>
      <w:r w:rsidR="7F7319C8">
        <w:t>ccelerating</w:t>
      </w:r>
      <w:r w:rsidR="007B26E9">
        <w:t xml:space="preserve"> </w:t>
      </w:r>
      <w:r w:rsidR="000F4CB9">
        <w:t>progress</w:t>
      </w:r>
      <w:r w:rsidR="00A42C9A" w:rsidRPr="6B04FC86">
        <w:t xml:space="preserve"> </w:t>
      </w:r>
      <w:r w:rsidR="007B26E9">
        <w:t xml:space="preserve">on </w:t>
      </w:r>
      <w:r w:rsidR="00A42C9A" w:rsidRPr="6B04FC86">
        <w:t>closing the gap</w:t>
      </w:r>
      <w:r w:rsidR="00C35805">
        <w:t xml:space="preserve">. </w:t>
      </w:r>
      <w:r w:rsidR="007303EA">
        <w:t xml:space="preserve">Discussion focussed on how the Partnership can continue to evolve and improve. </w:t>
      </w:r>
      <w:r w:rsidR="00796DBE" w:rsidRPr="00796DBE">
        <w:t>The Commonwealth’s Implementation Plan and associated investments will be released in early August.</w:t>
      </w:r>
    </w:p>
    <w:p w14:paraId="2FF50C53" w14:textId="5B2EA381" w:rsidR="00F85594" w:rsidRPr="00B82E85" w:rsidRDefault="00882D3E" w:rsidP="6B04FC86">
      <w:pPr>
        <w:rPr>
          <w:color w:val="222222"/>
        </w:rPr>
      </w:pPr>
      <w:r>
        <w:rPr>
          <w:color w:val="222222"/>
        </w:rPr>
        <w:t>The Co-Chairs of the Joint Council for Closing the Gap, Minister for Indigenous Australians, the Hon Ken Wyatt MP and Convenor of the Coalition of Peaks, Ms Pat Turner</w:t>
      </w:r>
      <w:r w:rsidDel="00882D3E">
        <w:rPr>
          <w:color w:val="222222"/>
        </w:rPr>
        <w:t xml:space="preserve"> </w:t>
      </w:r>
      <w:r w:rsidR="00F85594">
        <w:rPr>
          <w:color w:val="222222"/>
        </w:rPr>
        <w:t>noted the achievements since the meeting in January last year, including the negotiation of the National Agreement</w:t>
      </w:r>
      <w:r w:rsidR="00F15E56">
        <w:rPr>
          <w:color w:val="222222"/>
        </w:rPr>
        <w:t xml:space="preserve"> and</w:t>
      </w:r>
      <w:r w:rsidR="00F85594">
        <w:rPr>
          <w:color w:val="222222"/>
        </w:rPr>
        <w:t xml:space="preserve"> the two new targets on </w:t>
      </w:r>
      <w:r w:rsidR="0023604F">
        <w:rPr>
          <w:color w:val="222222"/>
        </w:rPr>
        <w:t>domestic violence and access to information</w:t>
      </w:r>
      <w:r w:rsidR="75A5E9A1" w:rsidRPr="7A90C9AE">
        <w:rPr>
          <w:color w:val="222222"/>
        </w:rPr>
        <w:t>;</w:t>
      </w:r>
      <w:r w:rsidR="0023604F">
        <w:rPr>
          <w:color w:val="222222"/>
        </w:rPr>
        <w:t xml:space="preserve"> the </w:t>
      </w:r>
      <w:r w:rsidR="655D7875" w:rsidRPr="73BE0C09">
        <w:rPr>
          <w:color w:val="222222"/>
        </w:rPr>
        <w:t xml:space="preserve">joint </w:t>
      </w:r>
      <w:r w:rsidR="4CE2C9B1" w:rsidRPr="73BE0C09">
        <w:rPr>
          <w:color w:val="222222"/>
        </w:rPr>
        <w:t>development</w:t>
      </w:r>
      <w:r w:rsidR="0023604F">
        <w:rPr>
          <w:color w:val="222222"/>
        </w:rPr>
        <w:t xml:space="preserve"> of implementation plans by all jurisdictions </w:t>
      </w:r>
      <w:r w:rsidR="0D43CA2D" w:rsidRPr="38554217">
        <w:rPr>
          <w:color w:val="222222"/>
        </w:rPr>
        <w:t>with</w:t>
      </w:r>
      <w:r w:rsidR="0023604F">
        <w:rPr>
          <w:color w:val="222222"/>
        </w:rPr>
        <w:t xml:space="preserve"> the Peaks</w:t>
      </w:r>
      <w:r w:rsidR="72A0C7E6" w:rsidRPr="4134F5BD">
        <w:rPr>
          <w:color w:val="222222"/>
        </w:rPr>
        <w:t>,</w:t>
      </w:r>
      <w:r w:rsidR="0023604F">
        <w:rPr>
          <w:color w:val="222222"/>
        </w:rPr>
        <w:t xml:space="preserve"> </w:t>
      </w:r>
      <w:r w:rsidR="00F15E56">
        <w:rPr>
          <w:color w:val="222222"/>
        </w:rPr>
        <w:t xml:space="preserve">which </w:t>
      </w:r>
      <w:r w:rsidR="18E9F8F5" w:rsidRPr="22CC147B">
        <w:rPr>
          <w:color w:val="222222"/>
        </w:rPr>
        <w:t>will</w:t>
      </w:r>
      <w:r w:rsidR="0023604F">
        <w:rPr>
          <w:color w:val="222222"/>
        </w:rPr>
        <w:t xml:space="preserve"> be provided to </w:t>
      </w:r>
      <w:r w:rsidR="02E03B0B" w:rsidRPr="050B6E44">
        <w:rPr>
          <w:color w:val="222222"/>
        </w:rPr>
        <w:t>the</w:t>
      </w:r>
      <w:r w:rsidR="4CE2C9B1" w:rsidRPr="050B6E44">
        <w:rPr>
          <w:color w:val="222222"/>
        </w:rPr>
        <w:t xml:space="preserve"> </w:t>
      </w:r>
      <w:r w:rsidR="0023604F">
        <w:rPr>
          <w:color w:val="222222"/>
        </w:rPr>
        <w:t xml:space="preserve">Joint Council in </w:t>
      </w:r>
      <w:r w:rsidR="72145AD0" w:rsidRPr="3A14F88A">
        <w:rPr>
          <w:color w:val="222222"/>
        </w:rPr>
        <w:t>August</w:t>
      </w:r>
      <w:r w:rsidR="38B886DF" w:rsidRPr="7B9489BA">
        <w:rPr>
          <w:color w:val="222222"/>
        </w:rPr>
        <w:t>;</w:t>
      </w:r>
      <w:r w:rsidR="0023604F">
        <w:rPr>
          <w:color w:val="222222"/>
        </w:rPr>
        <w:t xml:space="preserve"> the establishment of four sector strengthening working groups to build up  </w:t>
      </w:r>
      <w:r w:rsidR="4E505058" w:rsidRPr="43B513A7">
        <w:rPr>
          <w:color w:val="222222"/>
        </w:rPr>
        <w:t>vital</w:t>
      </w:r>
      <w:r w:rsidR="0023604F">
        <w:rPr>
          <w:color w:val="222222"/>
        </w:rPr>
        <w:t xml:space="preserve"> community-controlled sectors, especially around Early Childhood, Health, Housing and Disability</w:t>
      </w:r>
      <w:r w:rsidR="3B38A4C9" w:rsidRPr="234591E1">
        <w:rPr>
          <w:color w:val="222222"/>
        </w:rPr>
        <w:t>;</w:t>
      </w:r>
      <w:r w:rsidR="0023604F">
        <w:rPr>
          <w:color w:val="222222"/>
        </w:rPr>
        <w:t xml:space="preserve"> </w:t>
      </w:r>
      <w:r w:rsidR="00F15E56">
        <w:rPr>
          <w:color w:val="222222"/>
        </w:rPr>
        <w:t xml:space="preserve">and </w:t>
      </w:r>
      <w:r w:rsidR="0023604F">
        <w:rPr>
          <w:color w:val="222222"/>
        </w:rPr>
        <w:t xml:space="preserve">the release of the Productivity Commission’s data repository and dashboard to monitor </w:t>
      </w:r>
      <w:r w:rsidR="00F15E56">
        <w:rPr>
          <w:color w:val="222222"/>
        </w:rPr>
        <w:t>progress</w:t>
      </w:r>
      <w:r w:rsidR="0023604F">
        <w:rPr>
          <w:color w:val="222222"/>
        </w:rPr>
        <w:t>.</w:t>
      </w:r>
    </w:p>
    <w:p w14:paraId="1ED86C78" w14:textId="60B59E66" w:rsidR="00B65F0F" w:rsidRDefault="00922676" w:rsidP="00B65F0F">
      <w:pPr>
        <w:rPr>
          <w:color w:val="222222"/>
        </w:rPr>
      </w:pPr>
      <w:r>
        <w:rPr>
          <w:color w:val="222222"/>
        </w:rPr>
        <w:t xml:space="preserve">The meeting </w:t>
      </w:r>
      <w:r w:rsidR="0E18F1BE" w:rsidRPr="34960CCF">
        <w:rPr>
          <w:color w:val="222222"/>
        </w:rPr>
        <w:t>affirmed</w:t>
      </w:r>
      <w:r>
        <w:rPr>
          <w:color w:val="222222"/>
        </w:rPr>
        <w:t xml:space="preserve"> the </w:t>
      </w:r>
      <w:r w:rsidR="00DD7E74">
        <w:rPr>
          <w:color w:val="222222"/>
        </w:rPr>
        <w:t xml:space="preserve">critical </w:t>
      </w:r>
      <w:r>
        <w:rPr>
          <w:color w:val="222222"/>
        </w:rPr>
        <w:t>work underway to establish the Justice Policy Partnership</w:t>
      </w:r>
      <w:r w:rsidR="006F1765">
        <w:rPr>
          <w:color w:val="222222"/>
        </w:rPr>
        <w:t xml:space="preserve"> (the first of five agreed to under the National Agreement)</w:t>
      </w:r>
      <w:r w:rsidR="4CF91C4D" w:rsidRPr="560E4BF2">
        <w:rPr>
          <w:color w:val="222222"/>
        </w:rPr>
        <w:t>,</w:t>
      </w:r>
      <w:r>
        <w:rPr>
          <w:color w:val="222222"/>
        </w:rPr>
        <w:t xml:space="preserve"> </w:t>
      </w:r>
      <w:r w:rsidR="00A74049">
        <w:rPr>
          <w:color w:val="222222"/>
        </w:rPr>
        <w:t>which will</w:t>
      </w:r>
      <w:r w:rsidR="004078A2">
        <w:rPr>
          <w:color w:val="222222"/>
        </w:rPr>
        <w:t xml:space="preserve"> </w:t>
      </w:r>
      <w:r w:rsidR="00882D3E">
        <w:rPr>
          <w:color w:val="222222"/>
        </w:rPr>
        <w:t xml:space="preserve">establish </w:t>
      </w:r>
      <w:r w:rsidR="00133D76">
        <w:rPr>
          <w:color w:val="222222"/>
        </w:rPr>
        <w:t>a</w:t>
      </w:r>
      <w:r w:rsidR="003F0666">
        <w:rPr>
          <w:color w:val="222222"/>
        </w:rPr>
        <w:t xml:space="preserve"> joined-up national approach to reduce incarceration of Aboriginal and Torres Strait Islander adults and young people. </w:t>
      </w:r>
      <w:r w:rsidR="00B65F0F">
        <w:rPr>
          <w:color w:val="222222"/>
        </w:rPr>
        <w:t xml:space="preserve">The meeting noted the importance of reaching </w:t>
      </w:r>
      <w:r w:rsidR="00B65F0F" w:rsidRPr="10ABC270">
        <w:rPr>
          <w:color w:val="222222"/>
        </w:rPr>
        <w:t>final agreement</w:t>
      </w:r>
      <w:r w:rsidR="00B65F0F">
        <w:rPr>
          <w:color w:val="222222"/>
        </w:rPr>
        <w:t xml:space="preserve"> to the new inland water and community investment targets, as per clause 87b of the National Agreement.  </w:t>
      </w:r>
    </w:p>
    <w:p w14:paraId="053E5F37" w14:textId="2677BFDD" w:rsidR="00DD7E74" w:rsidRDefault="00667D88" w:rsidP="6B04FC86">
      <w:pPr>
        <w:rPr>
          <w:color w:val="222222"/>
        </w:rPr>
      </w:pPr>
      <w:r>
        <w:rPr>
          <w:color w:val="222222"/>
        </w:rPr>
        <w:t xml:space="preserve">The </w:t>
      </w:r>
      <w:r w:rsidR="00882D3E">
        <w:rPr>
          <w:color w:val="222222"/>
        </w:rPr>
        <w:t>Coalition of Peaks</w:t>
      </w:r>
      <w:r w:rsidR="00B65F0F">
        <w:rPr>
          <w:color w:val="222222"/>
        </w:rPr>
        <w:t xml:space="preserve"> also</w:t>
      </w:r>
      <w:r>
        <w:rPr>
          <w:color w:val="222222"/>
        </w:rPr>
        <w:t xml:space="preserve"> noted </w:t>
      </w:r>
      <w:r w:rsidR="006F1765">
        <w:rPr>
          <w:color w:val="222222"/>
        </w:rPr>
        <w:t>the importance of focused and joined up approaches to cultural heritage protection</w:t>
      </w:r>
      <w:r w:rsidR="00B65F0F">
        <w:rPr>
          <w:color w:val="222222"/>
        </w:rPr>
        <w:t>,</w:t>
      </w:r>
      <w:r>
        <w:rPr>
          <w:color w:val="222222"/>
        </w:rPr>
        <w:t xml:space="preserve"> </w:t>
      </w:r>
      <w:r w:rsidR="00882D3E">
        <w:rPr>
          <w:color w:val="222222"/>
        </w:rPr>
        <w:t>the importance of the Commonwealth’s ongoing role in the Northern Territory</w:t>
      </w:r>
      <w:r w:rsidR="006F1765">
        <w:rPr>
          <w:color w:val="222222"/>
        </w:rPr>
        <w:t>,</w:t>
      </w:r>
      <w:r w:rsidR="00B65F0F">
        <w:rPr>
          <w:color w:val="222222"/>
        </w:rPr>
        <w:t xml:space="preserve"> the ongoing c</w:t>
      </w:r>
      <w:r w:rsidR="006F1765">
        <w:rPr>
          <w:color w:val="222222"/>
        </w:rPr>
        <w:t>o-design of an Indigenous Voice and the need for workforce sustainability and skills development amongst Aboriginal and Torres Strait Islander people.</w:t>
      </w:r>
    </w:p>
    <w:p w14:paraId="44D784A4" w14:textId="25D75FD0" w:rsidR="007303EA" w:rsidRDefault="007303EA" w:rsidP="6B04FC86">
      <w:pPr>
        <w:rPr>
          <w:color w:val="222222"/>
        </w:rPr>
      </w:pPr>
      <w:r>
        <w:rPr>
          <w:color w:val="222222"/>
        </w:rPr>
        <w:t>The Priority Reforms are:</w:t>
      </w:r>
      <w:r w:rsidR="52542D4E" w:rsidRPr="3EBD2905">
        <w:rPr>
          <w:color w:val="222222"/>
        </w:rPr>
        <w:t xml:space="preserve"> </w:t>
      </w:r>
    </w:p>
    <w:p w14:paraId="1B08623E" w14:textId="22E0EDAD" w:rsidR="007303EA" w:rsidRPr="00733850" w:rsidRDefault="007303EA" w:rsidP="00733850">
      <w:pPr>
        <w:pStyle w:val="Default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82E85">
        <w:rPr>
          <w:rFonts w:asciiTheme="minorHAnsi" w:hAnsiTheme="minorHAnsi" w:cstheme="minorHAnsi"/>
          <w:color w:val="222222"/>
          <w:sz w:val="22"/>
          <w:szCs w:val="22"/>
        </w:rPr>
        <w:t>Priori</w:t>
      </w:r>
      <w:r w:rsidRPr="00733850">
        <w:rPr>
          <w:rFonts w:asciiTheme="minorHAnsi" w:hAnsiTheme="minorHAnsi" w:cstheme="minorHAnsi"/>
          <w:color w:val="222222"/>
          <w:sz w:val="22"/>
          <w:szCs w:val="22"/>
        </w:rPr>
        <w:t xml:space="preserve">ty Reform 1: </w:t>
      </w:r>
      <w:r w:rsidRPr="00733850">
        <w:rPr>
          <w:rFonts w:asciiTheme="minorHAnsi" w:hAnsiTheme="minorHAnsi" w:cstheme="minorHAnsi"/>
          <w:sz w:val="22"/>
          <w:szCs w:val="22"/>
        </w:rPr>
        <w:t xml:space="preserve">Building and strengthening structures that empower Aboriginal and Torres Strait Islander people to share decision-making to accelerate policy and place-based progress against Closing the Gap; </w:t>
      </w:r>
    </w:p>
    <w:p w14:paraId="2BADB61F" w14:textId="77777777" w:rsidR="007303EA" w:rsidRPr="00B82E85" w:rsidRDefault="007303EA" w:rsidP="007303EA">
      <w:pPr>
        <w:pStyle w:val="ListParagraph"/>
        <w:rPr>
          <w:rFonts w:cstheme="minorHAnsi"/>
          <w:color w:val="222222"/>
          <w:sz w:val="22"/>
          <w:szCs w:val="22"/>
        </w:rPr>
      </w:pPr>
    </w:p>
    <w:p w14:paraId="423095AF" w14:textId="77777777" w:rsidR="007303EA" w:rsidRPr="00B82E85" w:rsidRDefault="007303EA" w:rsidP="007303EA">
      <w:pPr>
        <w:pStyle w:val="ListParagraph"/>
        <w:numPr>
          <w:ilvl w:val="0"/>
          <w:numId w:val="5"/>
        </w:numPr>
        <w:rPr>
          <w:rFonts w:cstheme="minorHAnsi"/>
          <w:color w:val="222222"/>
          <w:sz w:val="22"/>
          <w:szCs w:val="22"/>
        </w:rPr>
      </w:pPr>
      <w:r w:rsidRPr="00B82E85">
        <w:rPr>
          <w:rFonts w:cstheme="minorHAnsi"/>
          <w:color w:val="222222"/>
          <w:sz w:val="22"/>
          <w:szCs w:val="22"/>
        </w:rPr>
        <w:t xml:space="preserve">Priority Reform 2: </w:t>
      </w:r>
      <w:r w:rsidRPr="00B82E85">
        <w:rPr>
          <w:rFonts w:cstheme="minorHAnsi"/>
          <w:sz w:val="22"/>
          <w:szCs w:val="22"/>
        </w:rPr>
        <w:t>Building formal Aboriginal and Torres Strait Islander community-controlled sector</w:t>
      </w:r>
      <w:r>
        <w:rPr>
          <w:rFonts w:cstheme="minorHAnsi"/>
          <w:sz w:val="22"/>
          <w:szCs w:val="22"/>
        </w:rPr>
        <w:t>s</w:t>
      </w:r>
      <w:r w:rsidRPr="00B82E85">
        <w:rPr>
          <w:rFonts w:cstheme="minorHAnsi"/>
          <w:sz w:val="22"/>
          <w:szCs w:val="22"/>
        </w:rPr>
        <w:t xml:space="preserve"> to deliver closing the gap services;</w:t>
      </w:r>
    </w:p>
    <w:p w14:paraId="5CEB2CEB" w14:textId="77777777" w:rsidR="007303EA" w:rsidRPr="00B82E85" w:rsidRDefault="007303EA" w:rsidP="007303EA">
      <w:pPr>
        <w:pStyle w:val="ListParagraph"/>
        <w:rPr>
          <w:rFonts w:cstheme="minorHAnsi"/>
          <w:color w:val="222222"/>
          <w:sz w:val="22"/>
          <w:szCs w:val="22"/>
        </w:rPr>
      </w:pPr>
    </w:p>
    <w:p w14:paraId="4527251D" w14:textId="77777777" w:rsidR="007303EA" w:rsidRPr="007E2C19" w:rsidRDefault="007303EA" w:rsidP="007303EA">
      <w:pPr>
        <w:pStyle w:val="ListParagraph"/>
        <w:numPr>
          <w:ilvl w:val="0"/>
          <w:numId w:val="5"/>
        </w:numPr>
        <w:rPr>
          <w:rFonts w:cstheme="minorHAnsi"/>
          <w:color w:val="222222"/>
          <w:sz w:val="22"/>
          <w:szCs w:val="22"/>
        </w:rPr>
      </w:pPr>
      <w:r w:rsidRPr="00B82E85">
        <w:rPr>
          <w:rFonts w:cstheme="minorHAnsi"/>
          <w:color w:val="222222"/>
          <w:sz w:val="22"/>
          <w:szCs w:val="22"/>
        </w:rPr>
        <w:t xml:space="preserve">Priority Reform 3: </w:t>
      </w:r>
      <w:r>
        <w:rPr>
          <w:rFonts w:cstheme="minorHAnsi"/>
          <w:sz w:val="22"/>
          <w:szCs w:val="22"/>
        </w:rPr>
        <w:t>Systemic and structural transformation of</w:t>
      </w:r>
      <w:r w:rsidRPr="00B82E85">
        <w:rPr>
          <w:rFonts w:cstheme="minorHAnsi"/>
          <w:sz w:val="22"/>
          <w:szCs w:val="22"/>
        </w:rPr>
        <w:t xml:space="preserve"> mainstream government </w:t>
      </w:r>
      <w:r>
        <w:rPr>
          <w:rFonts w:cstheme="minorHAnsi"/>
          <w:sz w:val="22"/>
          <w:szCs w:val="22"/>
        </w:rPr>
        <w:t xml:space="preserve">organisations to improve accountability and respond to the needs of Aboriginal and Torres Strait Islander people; </w:t>
      </w:r>
      <w:r w:rsidRPr="00B82E85">
        <w:rPr>
          <w:rFonts w:cstheme="minorHAnsi"/>
          <w:sz w:val="22"/>
          <w:szCs w:val="22"/>
        </w:rPr>
        <w:t>and</w:t>
      </w:r>
    </w:p>
    <w:p w14:paraId="09C7990A" w14:textId="77777777" w:rsidR="007303EA" w:rsidRPr="007E2C19" w:rsidRDefault="007303EA" w:rsidP="007303EA">
      <w:pPr>
        <w:pStyle w:val="ListParagraph"/>
        <w:rPr>
          <w:rFonts w:cstheme="minorHAnsi"/>
          <w:color w:val="222222"/>
          <w:sz w:val="22"/>
          <w:szCs w:val="22"/>
        </w:rPr>
      </w:pPr>
    </w:p>
    <w:p w14:paraId="5CC0674E" w14:textId="77BFE46F" w:rsidR="00BD3153" w:rsidRPr="006F1765" w:rsidRDefault="007303EA" w:rsidP="00B82E85">
      <w:pPr>
        <w:pStyle w:val="ListParagraph"/>
        <w:numPr>
          <w:ilvl w:val="0"/>
          <w:numId w:val="5"/>
        </w:numPr>
        <w:rPr>
          <w:rStyle w:val="CommentReference"/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lastRenderedPageBreak/>
        <w:t xml:space="preserve">Priority Reform 4: Shared access </w:t>
      </w:r>
      <w:r w:rsidRPr="008A3614">
        <w:rPr>
          <w:rFonts w:cstheme="minorHAnsi"/>
          <w:color w:val="222222"/>
          <w:sz w:val="22"/>
          <w:szCs w:val="22"/>
        </w:rPr>
        <w:t>to data and information</w:t>
      </w:r>
      <w:r>
        <w:rPr>
          <w:rFonts w:cstheme="minorHAnsi"/>
          <w:color w:val="222222"/>
          <w:sz w:val="22"/>
          <w:szCs w:val="22"/>
        </w:rPr>
        <w:t xml:space="preserve"> by </w:t>
      </w:r>
      <w:r>
        <w:rPr>
          <w:rFonts w:cstheme="minorHAnsi"/>
          <w:sz w:val="22"/>
          <w:szCs w:val="22"/>
        </w:rPr>
        <w:t>Aboriginal and Torres Strait Islander communities and organisations to support the achievement of the first three priority reforms.</w:t>
      </w:r>
      <w:r>
        <w:rPr>
          <w:rStyle w:val="CommentReference"/>
          <w:rFonts w:eastAsiaTheme="minorHAnsi"/>
        </w:rPr>
        <w:t xml:space="preserve"> </w:t>
      </w:r>
    </w:p>
    <w:p w14:paraId="3CD6D786" w14:textId="77777777" w:rsidR="006F1765" w:rsidRPr="006F1765" w:rsidRDefault="006F1765" w:rsidP="006F1765">
      <w:pPr>
        <w:pStyle w:val="ListParagraph"/>
        <w:rPr>
          <w:rFonts w:cstheme="minorHAnsi"/>
          <w:color w:val="222222"/>
          <w:sz w:val="22"/>
          <w:szCs w:val="22"/>
        </w:rPr>
      </w:pPr>
    </w:p>
    <w:p w14:paraId="512DCA85" w14:textId="14E3203D" w:rsidR="006F1765" w:rsidRPr="006F1765" w:rsidRDefault="006F1765" w:rsidP="006F1765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[ENDS]</w:t>
      </w:r>
      <w:bookmarkStart w:id="0" w:name="_GoBack"/>
      <w:bookmarkEnd w:id="0"/>
    </w:p>
    <w:sectPr w:rsidR="006F1765" w:rsidRPr="006F1765" w:rsidSect="00E03D8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D89A" w14:textId="77777777" w:rsidR="00D57A90" w:rsidRDefault="00D57A90" w:rsidP="00235F67">
      <w:pPr>
        <w:spacing w:after="0" w:line="240" w:lineRule="auto"/>
      </w:pPr>
      <w:r>
        <w:separator/>
      </w:r>
    </w:p>
  </w:endnote>
  <w:endnote w:type="continuationSeparator" w:id="0">
    <w:p w14:paraId="42BB7D41" w14:textId="77777777" w:rsidR="00D57A90" w:rsidRDefault="00D57A90" w:rsidP="00235F67">
      <w:pPr>
        <w:spacing w:after="0" w:line="240" w:lineRule="auto"/>
      </w:pPr>
      <w:r>
        <w:continuationSeparator/>
      </w:r>
    </w:p>
  </w:endnote>
  <w:endnote w:type="continuationNotice" w:id="1">
    <w:p w14:paraId="607A70F7" w14:textId="77777777" w:rsidR="00D57A90" w:rsidRDefault="00D57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37800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061A46A" w14:textId="21A82397" w:rsidR="00235F67" w:rsidRPr="00235F67" w:rsidRDefault="00235F67">
        <w:pPr>
          <w:pStyle w:val="Footer"/>
          <w:jc w:val="right"/>
          <w:rPr>
            <w:sz w:val="18"/>
            <w:szCs w:val="18"/>
          </w:rPr>
        </w:pPr>
        <w:r w:rsidRPr="00235F67">
          <w:rPr>
            <w:sz w:val="18"/>
            <w:szCs w:val="18"/>
          </w:rPr>
          <w:fldChar w:fldCharType="begin"/>
        </w:r>
        <w:r w:rsidRPr="00235F67">
          <w:rPr>
            <w:sz w:val="18"/>
            <w:szCs w:val="18"/>
          </w:rPr>
          <w:instrText xml:space="preserve"> PAGE   \* MERGEFORMAT </w:instrText>
        </w:r>
        <w:r w:rsidRPr="00235F67">
          <w:rPr>
            <w:sz w:val="18"/>
            <w:szCs w:val="18"/>
          </w:rPr>
          <w:fldChar w:fldCharType="separate"/>
        </w:r>
        <w:r w:rsidR="006F1765">
          <w:rPr>
            <w:noProof/>
            <w:sz w:val="18"/>
            <w:szCs w:val="18"/>
          </w:rPr>
          <w:t>1</w:t>
        </w:r>
        <w:r w:rsidRPr="00235F67">
          <w:rPr>
            <w:noProof/>
            <w:sz w:val="18"/>
            <w:szCs w:val="18"/>
          </w:rPr>
          <w:fldChar w:fldCharType="end"/>
        </w:r>
      </w:p>
    </w:sdtContent>
  </w:sdt>
  <w:p w14:paraId="1CED59F1" w14:textId="77777777" w:rsidR="00235F67" w:rsidRDefault="0023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8A32" w14:textId="77777777" w:rsidR="00D57A90" w:rsidRDefault="00D57A90" w:rsidP="00235F67">
      <w:pPr>
        <w:spacing w:after="0" w:line="240" w:lineRule="auto"/>
      </w:pPr>
      <w:r>
        <w:separator/>
      </w:r>
    </w:p>
  </w:footnote>
  <w:footnote w:type="continuationSeparator" w:id="0">
    <w:p w14:paraId="421398C7" w14:textId="77777777" w:rsidR="00D57A90" w:rsidRDefault="00D57A90" w:rsidP="00235F67">
      <w:pPr>
        <w:spacing w:after="0" w:line="240" w:lineRule="auto"/>
      </w:pPr>
      <w:r>
        <w:continuationSeparator/>
      </w:r>
    </w:p>
  </w:footnote>
  <w:footnote w:type="continuationNotice" w:id="1">
    <w:p w14:paraId="110DAE82" w14:textId="77777777" w:rsidR="00D57A90" w:rsidRDefault="00D57A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6CA"/>
    <w:multiLevelType w:val="hybridMultilevel"/>
    <w:tmpl w:val="95D212D4"/>
    <w:lvl w:ilvl="0" w:tplc="BF26B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22A4D"/>
    <w:multiLevelType w:val="hybridMultilevel"/>
    <w:tmpl w:val="2ED4F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43E1"/>
    <w:multiLevelType w:val="hybridMultilevel"/>
    <w:tmpl w:val="A484F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453"/>
    <w:multiLevelType w:val="hybridMultilevel"/>
    <w:tmpl w:val="ACAE1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5DC"/>
    <w:multiLevelType w:val="hybridMultilevel"/>
    <w:tmpl w:val="535AFA50"/>
    <w:lvl w:ilvl="0" w:tplc="0A8613E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047E"/>
    <w:multiLevelType w:val="hybridMultilevel"/>
    <w:tmpl w:val="05306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53"/>
    <w:rsid w:val="000022FC"/>
    <w:rsid w:val="00007159"/>
    <w:rsid w:val="00011C7B"/>
    <w:rsid w:val="0001528D"/>
    <w:rsid w:val="00015DD6"/>
    <w:rsid w:val="00020124"/>
    <w:rsid w:val="00021642"/>
    <w:rsid w:val="00022AF7"/>
    <w:rsid w:val="000232D0"/>
    <w:rsid w:val="00026AA7"/>
    <w:rsid w:val="000308B1"/>
    <w:rsid w:val="00032921"/>
    <w:rsid w:val="00041751"/>
    <w:rsid w:val="000459D8"/>
    <w:rsid w:val="00051850"/>
    <w:rsid w:val="000526CC"/>
    <w:rsid w:val="00052B5B"/>
    <w:rsid w:val="0006304E"/>
    <w:rsid w:val="00071841"/>
    <w:rsid w:val="00073214"/>
    <w:rsid w:val="0007543E"/>
    <w:rsid w:val="00082C88"/>
    <w:rsid w:val="000837E4"/>
    <w:rsid w:val="00086B66"/>
    <w:rsid w:val="000B0127"/>
    <w:rsid w:val="000B03C9"/>
    <w:rsid w:val="000B083F"/>
    <w:rsid w:val="000B2553"/>
    <w:rsid w:val="000B3344"/>
    <w:rsid w:val="000C44E0"/>
    <w:rsid w:val="000C580C"/>
    <w:rsid w:val="000D0145"/>
    <w:rsid w:val="000F2A6C"/>
    <w:rsid w:val="000F3E25"/>
    <w:rsid w:val="000F4CB9"/>
    <w:rsid w:val="0010353E"/>
    <w:rsid w:val="00110840"/>
    <w:rsid w:val="001177AF"/>
    <w:rsid w:val="00123C13"/>
    <w:rsid w:val="00123E42"/>
    <w:rsid w:val="0012607F"/>
    <w:rsid w:val="00127D9C"/>
    <w:rsid w:val="00133D76"/>
    <w:rsid w:val="001432E5"/>
    <w:rsid w:val="001473DE"/>
    <w:rsid w:val="00147C7D"/>
    <w:rsid w:val="00156344"/>
    <w:rsid w:val="001605FD"/>
    <w:rsid w:val="00162BDD"/>
    <w:rsid w:val="0016718C"/>
    <w:rsid w:val="00172BB5"/>
    <w:rsid w:val="00191E11"/>
    <w:rsid w:val="00194269"/>
    <w:rsid w:val="001971E8"/>
    <w:rsid w:val="001A155A"/>
    <w:rsid w:val="001A2C4C"/>
    <w:rsid w:val="001A5A71"/>
    <w:rsid w:val="001A6C8B"/>
    <w:rsid w:val="001C2398"/>
    <w:rsid w:val="001E102B"/>
    <w:rsid w:val="001E18EE"/>
    <w:rsid w:val="001E57B8"/>
    <w:rsid w:val="001F00E4"/>
    <w:rsid w:val="001F36E2"/>
    <w:rsid w:val="001F383C"/>
    <w:rsid w:val="001F3AFD"/>
    <w:rsid w:val="001F4EA9"/>
    <w:rsid w:val="00200FB9"/>
    <w:rsid w:val="00203E3E"/>
    <w:rsid w:val="002217DB"/>
    <w:rsid w:val="002257F5"/>
    <w:rsid w:val="002352FD"/>
    <w:rsid w:val="00235F67"/>
    <w:rsid w:val="0023604F"/>
    <w:rsid w:val="0024106E"/>
    <w:rsid w:val="0024135E"/>
    <w:rsid w:val="002426DF"/>
    <w:rsid w:val="00255D88"/>
    <w:rsid w:val="00256910"/>
    <w:rsid w:val="00280304"/>
    <w:rsid w:val="00280A2D"/>
    <w:rsid w:val="00282361"/>
    <w:rsid w:val="002827D7"/>
    <w:rsid w:val="00283F2D"/>
    <w:rsid w:val="002901A8"/>
    <w:rsid w:val="00295CE7"/>
    <w:rsid w:val="002A0DE0"/>
    <w:rsid w:val="002B28C8"/>
    <w:rsid w:val="002B584B"/>
    <w:rsid w:val="002B631B"/>
    <w:rsid w:val="002B67A9"/>
    <w:rsid w:val="002D24D7"/>
    <w:rsid w:val="002D3983"/>
    <w:rsid w:val="002E5CA5"/>
    <w:rsid w:val="002F32BF"/>
    <w:rsid w:val="002F43AA"/>
    <w:rsid w:val="003049E8"/>
    <w:rsid w:val="00304D6F"/>
    <w:rsid w:val="0030502C"/>
    <w:rsid w:val="00307ED8"/>
    <w:rsid w:val="00313F2E"/>
    <w:rsid w:val="00327012"/>
    <w:rsid w:val="00327646"/>
    <w:rsid w:val="003439B1"/>
    <w:rsid w:val="00344B94"/>
    <w:rsid w:val="003461B2"/>
    <w:rsid w:val="00346D70"/>
    <w:rsid w:val="00353D46"/>
    <w:rsid w:val="00356C7C"/>
    <w:rsid w:val="00361738"/>
    <w:rsid w:val="00365F1B"/>
    <w:rsid w:val="00375D17"/>
    <w:rsid w:val="00377BFA"/>
    <w:rsid w:val="003825E3"/>
    <w:rsid w:val="00386114"/>
    <w:rsid w:val="0038717D"/>
    <w:rsid w:val="00387270"/>
    <w:rsid w:val="003918BB"/>
    <w:rsid w:val="00394CDF"/>
    <w:rsid w:val="00394ED4"/>
    <w:rsid w:val="003A7C72"/>
    <w:rsid w:val="003A7EAC"/>
    <w:rsid w:val="003B2078"/>
    <w:rsid w:val="003B5571"/>
    <w:rsid w:val="003C4B79"/>
    <w:rsid w:val="003D48BC"/>
    <w:rsid w:val="003F0666"/>
    <w:rsid w:val="003F1042"/>
    <w:rsid w:val="0040082D"/>
    <w:rsid w:val="00401E75"/>
    <w:rsid w:val="004078A2"/>
    <w:rsid w:val="0041426A"/>
    <w:rsid w:val="00415453"/>
    <w:rsid w:val="004234C0"/>
    <w:rsid w:val="0042399B"/>
    <w:rsid w:val="00424F0A"/>
    <w:rsid w:val="00427D63"/>
    <w:rsid w:val="00432B0B"/>
    <w:rsid w:val="00432BBF"/>
    <w:rsid w:val="00433B91"/>
    <w:rsid w:val="00434734"/>
    <w:rsid w:val="0044512E"/>
    <w:rsid w:val="00445DC9"/>
    <w:rsid w:val="004605C9"/>
    <w:rsid w:val="004611C9"/>
    <w:rsid w:val="0047489E"/>
    <w:rsid w:val="00484C67"/>
    <w:rsid w:val="00485009"/>
    <w:rsid w:val="004901BB"/>
    <w:rsid w:val="004904EB"/>
    <w:rsid w:val="004A4B4A"/>
    <w:rsid w:val="004A54F5"/>
    <w:rsid w:val="004B3139"/>
    <w:rsid w:val="004B32EA"/>
    <w:rsid w:val="004B3708"/>
    <w:rsid w:val="004B6A9A"/>
    <w:rsid w:val="004C422F"/>
    <w:rsid w:val="004D0D08"/>
    <w:rsid w:val="00517DEA"/>
    <w:rsid w:val="00521AB5"/>
    <w:rsid w:val="00524238"/>
    <w:rsid w:val="00525B1A"/>
    <w:rsid w:val="00533CE1"/>
    <w:rsid w:val="0053739C"/>
    <w:rsid w:val="00542B29"/>
    <w:rsid w:val="005536B7"/>
    <w:rsid w:val="0055410F"/>
    <w:rsid w:val="00555B24"/>
    <w:rsid w:val="00574C78"/>
    <w:rsid w:val="0058586E"/>
    <w:rsid w:val="005878A5"/>
    <w:rsid w:val="0059444B"/>
    <w:rsid w:val="00595314"/>
    <w:rsid w:val="00597C75"/>
    <w:rsid w:val="005B08DE"/>
    <w:rsid w:val="005B2B24"/>
    <w:rsid w:val="005B6D9A"/>
    <w:rsid w:val="005B6F2C"/>
    <w:rsid w:val="005C5910"/>
    <w:rsid w:val="005E65AA"/>
    <w:rsid w:val="006007D8"/>
    <w:rsid w:val="00607F0C"/>
    <w:rsid w:val="00607F93"/>
    <w:rsid w:val="006101BA"/>
    <w:rsid w:val="00613B76"/>
    <w:rsid w:val="006150B4"/>
    <w:rsid w:val="006163D5"/>
    <w:rsid w:val="006173DF"/>
    <w:rsid w:val="0062198B"/>
    <w:rsid w:val="00632D7B"/>
    <w:rsid w:val="006331A2"/>
    <w:rsid w:val="0064348B"/>
    <w:rsid w:val="0066462F"/>
    <w:rsid w:val="00665760"/>
    <w:rsid w:val="00667D88"/>
    <w:rsid w:val="0067085F"/>
    <w:rsid w:val="00677200"/>
    <w:rsid w:val="006913FE"/>
    <w:rsid w:val="00693062"/>
    <w:rsid w:val="006952E4"/>
    <w:rsid w:val="006A232C"/>
    <w:rsid w:val="006A4823"/>
    <w:rsid w:val="006B269C"/>
    <w:rsid w:val="006C3B24"/>
    <w:rsid w:val="006D3345"/>
    <w:rsid w:val="006D5904"/>
    <w:rsid w:val="006E0B4B"/>
    <w:rsid w:val="006E4BE8"/>
    <w:rsid w:val="006F1765"/>
    <w:rsid w:val="006F62E5"/>
    <w:rsid w:val="006F7910"/>
    <w:rsid w:val="00700C87"/>
    <w:rsid w:val="00712259"/>
    <w:rsid w:val="0071360B"/>
    <w:rsid w:val="0071787A"/>
    <w:rsid w:val="00720E9C"/>
    <w:rsid w:val="00722F83"/>
    <w:rsid w:val="007303EA"/>
    <w:rsid w:val="00733850"/>
    <w:rsid w:val="00736477"/>
    <w:rsid w:val="007403BE"/>
    <w:rsid w:val="00743C5C"/>
    <w:rsid w:val="0075023E"/>
    <w:rsid w:val="00751F7E"/>
    <w:rsid w:val="00781866"/>
    <w:rsid w:val="00781D18"/>
    <w:rsid w:val="00783117"/>
    <w:rsid w:val="00796DBE"/>
    <w:rsid w:val="007A307C"/>
    <w:rsid w:val="007B21B4"/>
    <w:rsid w:val="007B26E9"/>
    <w:rsid w:val="007B2739"/>
    <w:rsid w:val="007B4A55"/>
    <w:rsid w:val="007C267F"/>
    <w:rsid w:val="007C6DBC"/>
    <w:rsid w:val="007C701B"/>
    <w:rsid w:val="007D1162"/>
    <w:rsid w:val="007D5B87"/>
    <w:rsid w:val="007D64C5"/>
    <w:rsid w:val="007D6E63"/>
    <w:rsid w:val="007D7D96"/>
    <w:rsid w:val="007E2C19"/>
    <w:rsid w:val="007E411C"/>
    <w:rsid w:val="007E431E"/>
    <w:rsid w:val="007E52B1"/>
    <w:rsid w:val="007F19D6"/>
    <w:rsid w:val="007F23F1"/>
    <w:rsid w:val="007F4851"/>
    <w:rsid w:val="007F5439"/>
    <w:rsid w:val="007F60D9"/>
    <w:rsid w:val="007F772E"/>
    <w:rsid w:val="008022BD"/>
    <w:rsid w:val="00811181"/>
    <w:rsid w:val="00811FA1"/>
    <w:rsid w:val="0081558A"/>
    <w:rsid w:val="00816835"/>
    <w:rsid w:val="00820DE8"/>
    <w:rsid w:val="00822BD1"/>
    <w:rsid w:val="00825350"/>
    <w:rsid w:val="00831184"/>
    <w:rsid w:val="00833C10"/>
    <w:rsid w:val="008352AF"/>
    <w:rsid w:val="00840955"/>
    <w:rsid w:val="008419C2"/>
    <w:rsid w:val="00844657"/>
    <w:rsid w:val="00851394"/>
    <w:rsid w:val="00851667"/>
    <w:rsid w:val="008569FB"/>
    <w:rsid w:val="00856ACA"/>
    <w:rsid w:val="00861A38"/>
    <w:rsid w:val="008653BD"/>
    <w:rsid w:val="00865699"/>
    <w:rsid w:val="008678D5"/>
    <w:rsid w:val="008703DB"/>
    <w:rsid w:val="008706BE"/>
    <w:rsid w:val="00872694"/>
    <w:rsid w:val="00875933"/>
    <w:rsid w:val="0088009B"/>
    <w:rsid w:val="00882D3E"/>
    <w:rsid w:val="00890881"/>
    <w:rsid w:val="0089452F"/>
    <w:rsid w:val="008A3614"/>
    <w:rsid w:val="008B1B10"/>
    <w:rsid w:val="008C3820"/>
    <w:rsid w:val="008E1547"/>
    <w:rsid w:val="008E7EED"/>
    <w:rsid w:val="008E7F95"/>
    <w:rsid w:val="00901531"/>
    <w:rsid w:val="00902095"/>
    <w:rsid w:val="00904C5E"/>
    <w:rsid w:val="009155EF"/>
    <w:rsid w:val="009173C9"/>
    <w:rsid w:val="0092135E"/>
    <w:rsid w:val="00922676"/>
    <w:rsid w:val="00923CEF"/>
    <w:rsid w:val="00924BA9"/>
    <w:rsid w:val="00927036"/>
    <w:rsid w:val="00927DC1"/>
    <w:rsid w:val="00945DA3"/>
    <w:rsid w:val="009473AD"/>
    <w:rsid w:val="00955483"/>
    <w:rsid w:val="009570ED"/>
    <w:rsid w:val="009617D2"/>
    <w:rsid w:val="00961D95"/>
    <w:rsid w:val="00971C88"/>
    <w:rsid w:val="00975172"/>
    <w:rsid w:val="00977781"/>
    <w:rsid w:val="0099147F"/>
    <w:rsid w:val="00994B69"/>
    <w:rsid w:val="009B157B"/>
    <w:rsid w:val="009B1C22"/>
    <w:rsid w:val="009C154C"/>
    <w:rsid w:val="009C59B2"/>
    <w:rsid w:val="009C5B4A"/>
    <w:rsid w:val="009C5C74"/>
    <w:rsid w:val="009C6820"/>
    <w:rsid w:val="009E2F99"/>
    <w:rsid w:val="009E5BD7"/>
    <w:rsid w:val="009F05E5"/>
    <w:rsid w:val="009F6171"/>
    <w:rsid w:val="00A03A22"/>
    <w:rsid w:val="00A1458A"/>
    <w:rsid w:val="00A23989"/>
    <w:rsid w:val="00A3514F"/>
    <w:rsid w:val="00A37EAC"/>
    <w:rsid w:val="00A42C9A"/>
    <w:rsid w:val="00A440AB"/>
    <w:rsid w:val="00A44F1B"/>
    <w:rsid w:val="00A4570E"/>
    <w:rsid w:val="00A46041"/>
    <w:rsid w:val="00A550A9"/>
    <w:rsid w:val="00A60A73"/>
    <w:rsid w:val="00A60DFA"/>
    <w:rsid w:val="00A662B0"/>
    <w:rsid w:val="00A73577"/>
    <w:rsid w:val="00A74049"/>
    <w:rsid w:val="00A75F95"/>
    <w:rsid w:val="00A92EDB"/>
    <w:rsid w:val="00A96C79"/>
    <w:rsid w:val="00AA0F0E"/>
    <w:rsid w:val="00AA26E4"/>
    <w:rsid w:val="00AA4DAE"/>
    <w:rsid w:val="00AB2545"/>
    <w:rsid w:val="00AB6A72"/>
    <w:rsid w:val="00AD7F57"/>
    <w:rsid w:val="00AE2860"/>
    <w:rsid w:val="00AF3218"/>
    <w:rsid w:val="00B104C6"/>
    <w:rsid w:val="00B20366"/>
    <w:rsid w:val="00B30FC4"/>
    <w:rsid w:val="00B316A0"/>
    <w:rsid w:val="00B508C8"/>
    <w:rsid w:val="00B54200"/>
    <w:rsid w:val="00B54F6D"/>
    <w:rsid w:val="00B5648D"/>
    <w:rsid w:val="00B603C9"/>
    <w:rsid w:val="00B62815"/>
    <w:rsid w:val="00B65F0F"/>
    <w:rsid w:val="00B6781B"/>
    <w:rsid w:val="00B71ABF"/>
    <w:rsid w:val="00B75348"/>
    <w:rsid w:val="00B75CC2"/>
    <w:rsid w:val="00B82E85"/>
    <w:rsid w:val="00B831A9"/>
    <w:rsid w:val="00B90CC8"/>
    <w:rsid w:val="00B925E2"/>
    <w:rsid w:val="00B938CC"/>
    <w:rsid w:val="00B95DA1"/>
    <w:rsid w:val="00B970C3"/>
    <w:rsid w:val="00B972BE"/>
    <w:rsid w:val="00BB1F4C"/>
    <w:rsid w:val="00BB537F"/>
    <w:rsid w:val="00BB60DD"/>
    <w:rsid w:val="00BB6C44"/>
    <w:rsid w:val="00BC5DF8"/>
    <w:rsid w:val="00BD01B1"/>
    <w:rsid w:val="00BD07B8"/>
    <w:rsid w:val="00BD3153"/>
    <w:rsid w:val="00BE074D"/>
    <w:rsid w:val="00BE3EDD"/>
    <w:rsid w:val="00BE611F"/>
    <w:rsid w:val="00BF01EB"/>
    <w:rsid w:val="00BF1E1C"/>
    <w:rsid w:val="00BF4DBE"/>
    <w:rsid w:val="00BF7AA6"/>
    <w:rsid w:val="00C04128"/>
    <w:rsid w:val="00C10930"/>
    <w:rsid w:val="00C10D6A"/>
    <w:rsid w:val="00C21747"/>
    <w:rsid w:val="00C3246D"/>
    <w:rsid w:val="00C35805"/>
    <w:rsid w:val="00C431C1"/>
    <w:rsid w:val="00C44569"/>
    <w:rsid w:val="00C449AB"/>
    <w:rsid w:val="00C45A26"/>
    <w:rsid w:val="00C52CD1"/>
    <w:rsid w:val="00C54E18"/>
    <w:rsid w:val="00C664DE"/>
    <w:rsid w:val="00C67A93"/>
    <w:rsid w:val="00C72C8A"/>
    <w:rsid w:val="00C801C4"/>
    <w:rsid w:val="00C85CAB"/>
    <w:rsid w:val="00C91977"/>
    <w:rsid w:val="00C944DC"/>
    <w:rsid w:val="00C946EE"/>
    <w:rsid w:val="00CC06AF"/>
    <w:rsid w:val="00CC1B6E"/>
    <w:rsid w:val="00CC20AD"/>
    <w:rsid w:val="00CC2664"/>
    <w:rsid w:val="00CC4D88"/>
    <w:rsid w:val="00CC7706"/>
    <w:rsid w:val="00CD1F3E"/>
    <w:rsid w:val="00CF222B"/>
    <w:rsid w:val="00CF28A7"/>
    <w:rsid w:val="00D0399A"/>
    <w:rsid w:val="00D17D4A"/>
    <w:rsid w:val="00D2104F"/>
    <w:rsid w:val="00D24CBD"/>
    <w:rsid w:val="00D268EA"/>
    <w:rsid w:val="00D3746F"/>
    <w:rsid w:val="00D3794E"/>
    <w:rsid w:val="00D47497"/>
    <w:rsid w:val="00D4782C"/>
    <w:rsid w:val="00D54D1B"/>
    <w:rsid w:val="00D57A90"/>
    <w:rsid w:val="00D62847"/>
    <w:rsid w:val="00D722D3"/>
    <w:rsid w:val="00D752B8"/>
    <w:rsid w:val="00D76B14"/>
    <w:rsid w:val="00D774E8"/>
    <w:rsid w:val="00D84BF5"/>
    <w:rsid w:val="00D87E74"/>
    <w:rsid w:val="00D87F6D"/>
    <w:rsid w:val="00DA477C"/>
    <w:rsid w:val="00DA4BFE"/>
    <w:rsid w:val="00DA6123"/>
    <w:rsid w:val="00DB1067"/>
    <w:rsid w:val="00DB321F"/>
    <w:rsid w:val="00DC1629"/>
    <w:rsid w:val="00DD7E74"/>
    <w:rsid w:val="00DE0A09"/>
    <w:rsid w:val="00DF4399"/>
    <w:rsid w:val="00E03D83"/>
    <w:rsid w:val="00E068F1"/>
    <w:rsid w:val="00E07181"/>
    <w:rsid w:val="00E10F9B"/>
    <w:rsid w:val="00E11738"/>
    <w:rsid w:val="00E11803"/>
    <w:rsid w:val="00E151A6"/>
    <w:rsid w:val="00E29F84"/>
    <w:rsid w:val="00E45027"/>
    <w:rsid w:val="00E63C82"/>
    <w:rsid w:val="00E720F6"/>
    <w:rsid w:val="00E7514C"/>
    <w:rsid w:val="00E82618"/>
    <w:rsid w:val="00E8411B"/>
    <w:rsid w:val="00EA0281"/>
    <w:rsid w:val="00EA04B9"/>
    <w:rsid w:val="00EA7BF6"/>
    <w:rsid w:val="00EB130C"/>
    <w:rsid w:val="00EB139E"/>
    <w:rsid w:val="00EB427D"/>
    <w:rsid w:val="00EB5CD1"/>
    <w:rsid w:val="00EC1685"/>
    <w:rsid w:val="00EC28D6"/>
    <w:rsid w:val="00ED1D70"/>
    <w:rsid w:val="00ED56F9"/>
    <w:rsid w:val="00EE0EB3"/>
    <w:rsid w:val="00EE333A"/>
    <w:rsid w:val="00EE7217"/>
    <w:rsid w:val="00EE79CB"/>
    <w:rsid w:val="00EE7E50"/>
    <w:rsid w:val="00EF7E1B"/>
    <w:rsid w:val="00F01D9E"/>
    <w:rsid w:val="00F0280C"/>
    <w:rsid w:val="00F046F9"/>
    <w:rsid w:val="00F07778"/>
    <w:rsid w:val="00F15E56"/>
    <w:rsid w:val="00F1738A"/>
    <w:rsid w:val="00F232E2"/>
    <w:rsid w:val="00F26C60"/>
    <w:rsid w:val="00F367B8"/>
    <w:rsid w:val="00F41A94"/>
    <w:rsid w:val="00F524CA"/>
    <w:rsid w:val="00F52BED"/>
    <w:rsid w:val="00F52FD8"/>
    <w:rsid w:val="00F54CA0"/>
    <w:rsid w:val="00F62B97"/>
    <w:rsid w:val="00F63700"/>
    <w:rsid w:val="00F756D7"/>
    <w:rsid w:val="00F85594"/>
    <w:rsid w:val="00F90180"/>
    <w:rsid w:val="00F92839"/>
    <w:rsid w:val="00F93972"/>
    <w:rsid w:val="00F967F2"/>
    <w:rsid w:val="00FA0B1C"/>
    <w:rsid w:val="00FA72DE"/>
    <w:rsid w:val="00FB0DC8"/>
    <w:rsid w:val="00FB11C3"/>
    <w:rsid w:val="00FB7D8E"/>
    <w:rsid w:val="00FD56FF"/>
    <w:rsid w:val="00FD574B"/>
    <w:rsid w:val="00FE160D"/>
    <w:rsid w:val="00FF1685"/>
    <w:rsid w:val="00FF3F12"/>
    <w:rsid w:val="00FF425E"/>
    <w:rsid w:val="00FF5034"/>
    <w:rsid w:val="00FF64B8"/>
    <w:rsid w:val="0127C628"/>
    <w:rsid w:val="01570742"/>
    <w:rsid w:val="016BD886"/>
    <w:rsid w:val="02E03B0B"/>
    <w:rsid w:val="02E8BF0E"/>
    <w:rsid w:val="03501B39"/>
    <w:rsid w:val="03A3DAEF"/>
    <w:rsid w:val="044C9C13"/>
    <w:rsid w:val="045ECF72"/>
    <w:rsid w:val="050B6E44"/>
    <w:rsid w:val="06B5D5BE"/>
    <w:rsid w:val="06DE3B9C"/>
    <w:rsid w:val="07D199E8"/>
    <w:rsid w:val="085AF46B"/>
    <w:rsid w:val="08B0403D"/>
    <w:rsid w:val="091502DC"/>
    <w:rsid w:val="09C7C9F4"/>
    <w:rsid w:val="09D37620"/>
    <w:rsid w:val="09E92BF5"/>
    <w:rsid w:val="0A2DF013"/>
    <w:rsid w:val="0A2E22E4"/>
    <w:rsid w:val="0B955397"/>
    <w:rsid w:val="0C071537"/>
    <w:rsid w:val="0C780D89"/>
    <w:rsid w:val="0C92B7E6"/>
    <w:rsid w:val="0CF5C98F"/>
    <w:rsid w:val="0D26DDAA"/>
    <w:rsid w:val="0D43CA2D"/>
    <w:rsid w:val="0E18F1BE"/>
    <w:rsid w:val="0EC0B0B5"/>
    <w:rsid w:val="0EE1006C"/>
    <w:rsid w:val="0FA72E65"/>
    <w:rsid w:val="10494369"/>
    <w:rsid w:val="1084D513"/>
    <w:rsid w:val="10ABC270"/>
    <w:rsid w:val="10E8B44B"/>
    <w:rsid w:val="11283669"/>
    <w:rsid w:val="119171BA"/>
    <w:rsid w:val="11FAAF57"/>
    <w:rsid w:val="12989B2C"/>
    <w:rsid w:val="12F6311C"/>
    <w:rsid w:val="132FDA37"/>
    <w:rsid w:val="133B55C4"/>
    <w:rsid w:val="13534F31"/>
    <w:rsid w:val="1377C8B0"/>
    <w:rsid w:val="137CF6D1"/>
    <w:rsid w:val="143ADB5E"/>
    <w:rsid w:val="143B6A15"/>
    <w:rsid w:val="14A5E85E"/>
    <w:rsid w:val="15152CA8"/>
    <w:rsid w:val="15663E07"/>
    <w:rsid w:val="15E84377"/>
    <w:rsid w:val="161DDB27"/>
    <w:rsid w:val="162F2704"/>
    <w:rsid w:val="17198AA5"/>
    <w:rsid w:val="17759670"/>
    <w:rsid w:val="17FE882F"/>
    <w:rsid w:val="18E9F8F5"/>
    <w:rsid w:val="19D3E84C"/>
    <w:rsid w:val="19F5E72B"/>
    <w:rsid w:val="1A7C420A"/>
    <w:rsid w:val="1AA83211"/>
    <w:rsid w:val="1AB42CB6"/>
    <w:rsid w:val="1AF0CD5B"/>
    <w:rsid w:val="1B2EBB55"/>
    <w:rsid w:val="1C21023F"/>
    <w:rsid w:val="1C46F6CC"/>
    <w:rsid w:val="1DBE6637"/>
    <w:rsid w:val="1DBF4AC8"/>
    <w:rsid w:val="1E760357"/>
    <w:rsid w:val="1F3B1F06"/>
    <w:rsid w:val="1F8043AE"/>
    <w:rsid w:val="1FF2054E"/>
    <w:rsid w:val="201FB490"/>
    <w:rsid w:val="2083ADE1"/>
    <w:rsid w:val="21231EC3"/>
    <w:rsid w:val="216EBE1D"/>
    <w:rsid w:val="221BE582"/>
    <w:rsid w:val="228EB449"/>
    <w:rsid w:val="22CC147B"/>
    <w:rsid w:val="2338B6D3"/>
    <w:rsid w:val="234591E1"/>
    <w:rsid w:val="24496A66"/>
    <w:rsid w:val="24699D77"/>
    <w:rsid w:val="246CA635"/>
    <w:rsid w:val="25B0EC4F"/>
    <w:rsid w:val="26B61B4D"/>
    <w:rsid w:val="2745F9FD"/>
    <w:rsid w:val="279B2FA4"/>
    <w:rsid w:val="27B0E579"/>
    <w:rsid w:val="27F50A00"/>
    <w:rsid w:val="27FC84D3"/>
    <w:rsid w:val="28C409D7"/>
    <w:rsid w:val="28F010D8"/>
    <w:rsid w:val="2924636D"/>
    <w:rsid w:val="29AB52B2"/>
    <w:rsid w:val="29C70836"/>
    <w:rsid w:val="2A37DE9F"/>
    <w:rsid w:val="2A487CBA"/>
    <w:rsid w:val="2A7A1AFB"/>
    <w:rsid w:val="2CA11566"/>
    <w:rsid w:val="2D258C27"/>
    <w:rsid w:val="2D28053F"/>
    <w:rsid w:val="2D3B41FC"/>
    <w:rsid w:val="2DC261F6"/>
    <w:rsid w:val="2E3F2BE4"/>
    <w:rsid w:val="2EF02AA6"/>
    <w:rsid w:val="2F29EA24"/>
    <w:rsid w:val="2F5E236C"/>
    <w:rsid w:val="30179E82"/>
    <w:rsid w:val="3091A3AA"/>
    <w:rsid w:val="30BFE029"/>
    <w:rsid w:val="30F42A72"/>
    <w:rsid w:val="311F6D88"/>
    <w:rsid w:val="31C1828C"/>
    <w:rsid w:val="31D97BF9"/>
    <w:rsid w:val="320646AA"/>
    <w:rsid w:val="3212C6BC"/>
    <w:rsid w:val="339B5970"/>
    <w:rsid w:val="34616B9B"/>
    <w:rsid w:val="34960CCF"/>
    <w:rsid w:val="36FFDF2B"/>
    <w:rsid w:val="37338518"/>
    <w:rsid w:val="37E50F86"/>
    <w:rsid w:val="37EB4FF1"/>
    <w:rsid w:val="38554217"/>
    <w:rsid w:val="38987233"/>
    <w:rsid w:val="38B886DF"/>
    <w:rsid w:val="393A597E"/>
    <w:rsid w:val="39683679"/>
    <w:rsid w:val="3A14F88A"/>
    <w:rsid w:val="3A2295CB"/>
    <w:rsid w:val="3A619E92"/>
    <w:rsid w:val="3AC7AC77"/>
    <w:rsid w:val="3B38A4C9"/>
    <w:rsid w:val="3B3A52A8"/>
    <w:rsid w:val="3B8EBF01"/>
    <w:rsid w:val="3BF683C7"/>
    <w:rsid w:val="3C1C8DAB"/>
    <w:rsid w:val="3CD2E5B0"/>
    <w:rsid w:val="3CF5C472"/>
    <w:rsid w:val="3D1ED1F3"/>
    <w:rsid w:val="3D47FD32"/>
    <w:rsid w:val="3D8DA5E1"/>
    <w:rsid w:val="3DF6648F"/>
    <w:rsid w:val="3E0642BD"/>
    <w:rsid w:val="3E067076"/>
    <w:rsid w:val="3EBD2905"/>
    <w:rsid w:val="3EBDDAC5"/>
    <w:rsid w:val="3F21D416"/>
    <w:rsid w:val="411160CF"/>
    <w:rsid w:val="4134F5BD"/>
    <w:rsid w:val="4213E671"/>
    <w:rsid w:val="4230D80C"/>
    <w:rsid w:val="42D0D1D4"/>
    <w:rsid w:val="42D259B5"/>
    <w:rsid w:val="42E1CF1F"/>
    <w:rsid w:val="42E8FF69"/>
    <w:rsid w:val="43B513A7"/>
    <w:rsid w:val="43D5C3E8"/>
    <w:rsid w:val="43E2713D"/>
    <w:rsid w:val="447534CA"/>
    <w:rsid w:val="44A8DAB7"/>
    <w:rsid w:val="44B20514"/>
    <w:rsid w:val="44DE7267"/>
    <w:rsid w:val="44F58C5B"/>
    <w:rsid w:val="45AF9ACC"/>
    <w:rsid w:val="4645A31A"/>
    <w:rsid w:val="4682B19B"/>
    <w:rsid w:val="46FD403A"/>
    <w:rsid w:val="47292B72"/>
    <w:rsid w:val="47B2E67F"/>
    <w:rsid w:val="48DDED42"/>
    <w:rsid w:val="49030256"/>
    <w:rsid w:val="49145358"/>
    <w:rsid w:val="4A90554F"/>
    <w:rsid w:val="4B5E3DFD"/>
    <w:rsid w:val="4B639EEF"/>
    <w:rsid w:val="4C52050D"/>
    <w:rsid w:val="4CAF2322"/>
    <w:rsid w:val="4CE2C9B1"/>
    <w:rsid w:val="4CF91C4D"/>
    <w:rsid w:val="4D7228F2"/>
    <w:rsid w:val="4DDB9783"/>
    <w:rsid w:val="4DE03C97"/>
    <w:rsid w:val="4E505058"/>
    <w:rsid w:val="4EA0F4EE"/>
    <w:rsid w:val="4EA2301D"/>
    <w:rsid w:val="4EA8DE0B"/>
    <w:rsid w:val="4F53BA8B"/>
    <w:rsid w:val="4FA30E93"/>
    <w:rsid w:val="50BA22B4"/>
    <w:rsid w:val="50E1942B"/>
    <w:rsid w:val="50E45F33"/>
    <w:rsid w:val="50FF19A3"/>
    <w:rsid w:val="519DDD64"/>
    <w:rsid w:val="51A8BBA3"/>
    <w:rsid w:val="51B9DAFE"/>
    <w:rsid w:val="51DC6190"/>
    <w:rsid w:val="522A82CA"/>
    <w:rsid w:val="52542D4E"/>
    <w:rsid w:val="525DC653"/>
    <w:rsid w:val="527DE3A9"/>
    <w:rsid w:val="52E53DC8"/>
    <w:rsid w:val="5351BB1C"/>
    <w:rsid w:val="53D2F226"/>
    <w:rsid w:val="542827CD"/>
    <w:rsid w:val="544C6E7B"/>
    <w:rsid w:val="5517FD66"/>
    <w:rsid w:val="552B9200"/>
    <w:rsid w:val="55B9B1E0"/>
    <w:rsid w:val="560E4BF2"/>
    <w:rsid w:val="56255980"/>
    <w:rsid w:val="564B5A73"/>
    <w:rsid w:val="57460BB5"/>
    <w:rsid w:val="57E822D6"/>
    <w:rsid w:val="57F53E7D"/>
    <w:rsid w:val="582D19C5"/>
    <w:rsid w:val="58527210"/>
    <w:rsid w:val="591C1B5C"/>
    <w:rsid w:val="59355872"/>
    <w:rsid w:val="593D6CCE"/>
    <w:rsid w:val="594DD93F"/>
    <w:rsid w:val="597EE977"/>
    <w:rsid w:val="59BED191"/>
    <w:rsid w:val="5A0C4C83"/>
    <w:rsid w:val="5A40D701"/>
    <w:rsid w:val="5A6A2170"/>
    <w:rsid w:val="5AB298A1"/>
    <w:rsid w:val="5ACA920E"/>
    <w:rsid w:val="5AE750D8"/>
    <w:rsid w:val="5B3D65F8"/>
    <w:rsid w:val="5BCDFC41"/>
    <w:rsid w:val="5BE707F8"/>
    <w:rsid w:val="5C74BCA0"/>
    <w:rsid w:val="5CBA4C80"/>
    <w:rsid w:val="5D168B1C"/>
    <w:rsid w:val="5D4AE2C9"/>
    <w:rsid w:val="5DBF5CD1"/>
    <w:rsid w:val="5F16568D"/>
    <w:rsid w:val="5F6EA3B2"/>
    <w:rsid w:val="60094F37"/>
    <w:rsid w:val="603CF524"/>
    <w:rsid w:val="6081EC13"/>
    <w:rsid w:val="61DFC256"/>
    <w:rsid w:val="61F92DE5"/>
    <w:rsid w:val="6216CC08"/>
    <w:rsid w:val="625BC2F7"/>
    <w:rsid w:val="625C2CA7"/>
    <w:rsid w:val="62EB22DA"/>
    <w:rsid w:val="63542E7F"/>
    <w:rsid w:val="6358AADF"/>
    <w:rsid w:val="646376D6"/>
    <w:rsid w:val="647ABE83"/>
    <w:rsid w:val="64ABEE07"/>
    <w:rsid w:val="653D969A"/>
    <w:rsid w:val="655D7875"/>
    <w:rsid w:val="6674073F"/>
    <w:rsid w:val="66816018"/>
    <w:rsid w:val="66A5A6C6"/>
    <w:rsid w:val="67093516"/>
    <w:rsid w:val="675D43E6"/>
    <w:rsid w:val="67B635C8"/>
    <w:rsid w:val="6847A262"/>
    <w:rsid w:val="687ADDD8"/>
    <w:rsid w:val="6885BE15"/>
    <w:rsid w:val="6901B0D3"/>
    <w:rsid w:val="691D7306"/>
    <w:rsid w:val="69676AFD"/>
    <w:rsid w:val="6997B921"/>
    <w:rsid w:val="69D4C7A2"/>
    <w:rsid w:val="6A7B4179"/>
    <w:rsid w:val="6B04FC86"/>
    <w:rsid w:val="6B426B91"/>
    <w:rsid w:val="6B42994A"/>
    <w:rsid w:val="6B524185"/>
    <w:rsid w:val="6C55185D"/>
    <w:rsid w:val="6D969E43"/>
    <w:rsid w:val="6D980B73"/>
    <w:rsid w:val="6DD33A8B"/>
    <w:rsid w:val="6E28ABBF"/>
    <w:rsid w:val="6E7FE526"/>
    <w:rsid w:val="6EE5D589"/>
    <w:rsid w:val="6F1384CB"/>
    <w:rsid w:val="70BC568B"/>
    <w:rsid w:val="71316E0D"/>
    <w:rsid w:val="718A7710"/>
    <w:rsid w:val="71F44624"/>
    <w:rsid w:val="72145AD0"/>
    <w:rsid w:val="72A0C7E6"/>
    <w:rsid w:val="72AE26DC"/>
    <w:rsid w:val="72DB5217"/>
    <w:rsid w:val="7301955F"/>
    <w:rsid w:val="7320FAC6"/>
    <w:rsid w:val="734018B3"/>
    <w:rsid w:val="7370D976"/>
    <w:rsid w:val="73BE0C09"/>
    <w:rsid w:val="73C7749D"/>
    <w:rsid w:val="7500C5F7"/>
    <w:rsid w:val="75A5E9A1"/>
    <w:rsid w:val="75E0FCCB"/>
    <w:rsid w:val="764F979B"/>
    <w:rsid w:val="7693F6CC"/>
    <w:rsid w:val="7703CEE3"/>
    <w:rsid w:val="778FF3A9"/>
    <w:rsid w:val="779E8482"/>
    <w:rsid w:val="7819AEB6"/>
    <w:rsid w:val="7995E37E"/>
    <w:rsid w:val="79F2D3DA"/>
    <w:rsid w:val="7A444ADB"/>
    <w:rsid w:val="7A5456C2"/>
    <w:rsid w:val="7A6C502F"/>
    <w:rsid w:val="7A90C9AE"/>
    <w:rsid w:val="7AAE8A26"/>
    <w:rsid w:val="7B23ED4F"/>
    <w:rsid w:val="7B3A38DD"/>
    <w:rsid w:val="7B6FBA62"/>
    <w:rsid w:val="7B9489BA"/>
    <w:rsid w:val="7D8B2FA9"/>
    <w:rsid w:val="7DBC3777"/>
    <w:rsid w:val="7DCE30F5"/>
    <w:rsid w:val="7E2729ED"/>
    <w:rsid w:val="7E35020C"/>
    <w:rsid w:val="7E39C769"/>
    <w:rsid w:val="7EAE50A8"/>
    <w:rsid w:val="7F204001"/>
    <w:rsid w:val="7F3C9E41"/>
    <w:rsid w:val="7F7319C8"/>
    <w:rsid w:val="7F823C8C"/>
    <w:rsid w:val="7F92E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26598"/>
  <w15:chartTrackingRefBased/>
  <w15:docId w15:val="{35042046-AA94-4141-8A0A-A5912E6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153"/>
    <w:pPr>
      <w:spacing w:after="0" w:line="240" w:lineRule="auto"/>
    </w:pPr>
  </w:style>
  <w:style w:type="table" w:styleId="TableGrid">
    <w:name w:val="Table Grid"/>
    <w:basedOn w:val="TableNormal"/>
    <w:uiPriority w:val="39"/>
    <w:rsid w:val="00E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ist Paragraph Number,Bullet point"/>
    <w:basedOn w:val="Normal"/>
    <w:link w:val="ListParagraphChar"/>
    <w:uiPriority w:val="34"/>
    <w:qFormat/>
    <w:rsid w:val="00E071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,List Paragraph Number Char,Bullet point Char"/>
    <w:basedOn w:val="DefaultParagraphFont"/>
    <w:link w:val="ListParagraph"/>
    <w:uiPriority w:val="34"/>
    <w:locked/>
    <w:rsid w:val="006E4BE8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7403BE"/>
    <w:rPr>
      <w:b/>
      <w:bCs/>
    </w:rPr>
  </w:style>
  <w:style w:type="paragraph" w:customStyle="1" w:styleId="Default">
    <w:name w:val="Default"/>
    <w:rsid w:val="00ED1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67"/>
  </w:style>
  <w:style w:type="paragraph" w:styleId="Footer">
    <w:name w:val="footer"/>
    <w:basedOn w:val="Normal"/>
    <w:link w:val="FooterChar"/>
    <w:uiPriority w:val="99"/>
    <w:unhideWhenUsed/>
    <w:rsid w:val="0023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67"/>
  </w:style>
  <w:style w:type="paragraph" w:styleId="BalloonText">
    <w:name w:val="Balloon Text"/>
    <w:basedOn w:val="Normal"/>
    <w:link w:val="BalloonTextChar"/>
    <w:uiPriority w:val="99"/>
    <w:semiHidden/>
    <w:unhideWhenUsed/>
    <w:rsid w:val="00FB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2E7C0220A3048866A2B9CB85108C9" ma:contentTypeVersion="13" ma:contentTypeDescription="Create a new document." ma:contentTypeScope="" ma:versionID="fc9d56d1eb49c501dd3bdb2bfd07240a">
  <xsd:schema xmlns:xsd="http://www.w3.org/2001/XMLSchema" xmlns:xs="http://www.w3.org/2001/XMLSchema" xmlns:p="http://schemas.microsoft.com/office/2006/metadata/properties" xmlns:ns2="eeafe020-2790-4cc9-a2aa-3908db7b4dd9" xmlns:ns3="1d0081db-c3bf-4e09-b06f-288d6709c637" targetNamespace="http://schemas.microsoft.com/office/2006/metadata/properties" ma:root="true" ma:fieldsID="19cf095cbe336c48a7e126eed270058a" ns2:_="" ns3:_="">
    <xsd:import namespace="eeafe020-2790-4cc9-a2aa-3908db7b4dd9"/>
    <xsd:import namespace="1d0081db-c3bf-4e09-b06f-288d6709c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fe020-2790-4cc9-a2aa-3908db7b4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81db-c3bf-4e09-b06f-288d6709c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DD74-FDC6-4896-BAD3-5192E521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fe020-2790-4cc9-a2aa-3908db7b4dd9"/>
    <ds:schemaRef ds:uri="1d0081db-c3bf-4e09-b06f-288d6709c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7223E-38C7-45BF-9EEA-290B7F62F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DFCAE-2F27-41C7-913B-9649710A7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953D0-44A1-48FF-B34B-8A967CEB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Kemble Coalition</dc:creator>
  <cp:keywords/>
  <dc:description/>
  <cp:lastModifiedBy>Lomas, Jarrod</cp:lastModifiedBy>
  <cp:revision>3</cp:revision>
  <cp:lastPrinted>2020-01-21T16:23:00Z</cp:lastPrinted>
  <dcterms:created xsi:type="dcterms:W3CDTF">2021-06-24T21:57:00Z</dcterms:created>
  <dcterms:modified xsi:type="dcterms:W3CDTF">2021-06-25T02:10:00Z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0x010100C9B2E7C0220A3048866A2B9CB85108C9</vt:lpwstr>
  </property>
  <property fmtid="{D5CDD505-2E9C-101B-9397-08002B2CF9AE}" pid="3" name="HPRMSecurityCaveat">
    <vt:lpwstr/>
  </property>
  <property fmtid="{D5CDD505-2E9C-101B-9397-08002B2CF9AE}" pid="4" name="ESearchTags">
    <vt:lpwstr>8;#Cabinet|84cba657-17c1-4642-9e59-a0df180c2be5</vt:lpwstr>
  </property>
  <property fmtid="{D5CDD505-2E9C-101B-9397-08002B2CF9AE}" pid="5" name="HPRMSecurityLevel">
    <vt:lpwstr>35;#OFFICIAL|11463c70-78df-4e3b-b0ff-f66cd3cb26ec</vt:lpwstr>
  </property>
  <property fmtid="{D5CDD505-2E9C-101B-9397-08002B2CF9AE}" pid="6" name="PMC.ESearch.TagGeneratedTime">
    <vt:lpwstr>2021-06-23T21:30:01</vt:lpwstr>
  </property>
</Properties>
</file>